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97" w:rsidRDefault="006D2F97" w:rsidP="006764FC">
      <w:pPr>
        <w:pStyle w:val="Puesto"/>
        <w:jc w:val="center"/>
      </w:pPr>
    </w:p>
    <w:p w:rsidR="006764FC" w:rsidRPr="006764FC" w:rsidRDefault="00A057B2" w:rsidP="006764FC">
      <w:pPr>
        <w:pStyle w:val="Puest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6D2F97" w:rsidRPr="006D2F97" w:rsidTr="00411DE7">
        <w:tc>
          <w:tcPr>
            <w:tcW w:w="7371" w:type="dxa"/>
          </w:tcPr>
          <w:p w:rsidR="00A057B2" w:rsidRDefault="006D2F97" w:rsidP="006D2F97">
            <w:pPr>
              <w:spacing w:line="480" w:lineRule="auto"/>
              <w:rPr>
                <w:sz w:val="28"/>
                <w:szCs w:val="28"/>
              </w:rPr>
            </w:pPr>
            <w:proofErr w:type="gramStart"/>
            <w:r w:rsidRPr="006D2F97">
              <w:rPr>
                <w:sz w:val="28"/>
                <w:szCs w:val="28"/>
              </w:rPr>
              <w:t>D./</w:t>
            </w:r>
            <w:proofErr w:type="gramEnd"/>
            <w:r w:rsidRPr="006D2F97">
              <w:rPr>
                <w:sz w:val="28"/>
                <w:szCs w:val="28"/>
              </w:rPr>
              <w:t xml:space="preserve">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  <w:bookmarkStart w:id="0" w:name="_GoBack"/>
                <w:bookmarkEnd w:id="0"/>
                <w:r w:rsidR="00411DE7">
                  <w:rPr>
                    <w:sz w:val="28"/>
                    <w:szCs w:val="28"/>
                    <w:u w:val="single"/>
                  </w:rPr>
                  <w:t xml:space="preserve">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="00A057B2" w:rsidRPr="00A057B2">
              <w:rPr>
                <w:sz w:val="28"/>
                <w:szCs w:val="28"/>
              </w:rPr>
              <w:t>con domi</w:t>
            </w:r>
            <w:r w:rsidR="00A057B2"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="00A057B2"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="00A057B2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 w:rsidR="00A057B2"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A057B2"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="00A057B2"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1846666859"/>
                <w:placeholder>
                  <w:docPart w:val="FA6966EC40224ED587933F65F244A098"/>
                </w:placeholder>
              </w:sdtPr>
              <w:sdtContent>
                <w:r w:rsidR="006876A4">
                  <w:rPr>
                    <w:sz w:val="28"/>
                    <w:szCs w:val="28"/>
                    <w:u w:val="single"/>
                  </w:rPr>
                  <w:t xml:space="preserve">                                                    </w:t>
                </w:r>
              </w:sdtContent>
            </w:sdt>
          </w:p>
          <w:p w:rsidR="00A057B2" w:rsidRPr="00A057B2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A057B2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General de la Universidad de Cádiz.</w:t>
            </w:r>
            <w:r>
              <w:rPr>
                <w:sz w:val="28"/>
                <w:szCs w:val="28"/>
              </w:rPr>
              <w:t>, para</w:t>
            </w:r>
            <w:r w:rsidR="006D2F97">
              <w:rPr>
                <w:sz w:val="28"/>
                <w:szCs w:val="28"/>
              </w:rPr>
              <w:t xml:space="preserve"> </w:t>
            </w:r>
            <w:r w:rsidR="006876A4">
              <w:rPr>
                <w:sz w:val="28"/>
                <w:szCs w:val="28"/>
              </w:rPr>
              <w:t xml:space="preserve">las </w:t>
            </w:r>
            <w:r w:rsidR="006D2F97">
              <w:rPr>
                <w:sz w:val="28"/>
                <w:szCs w:val="28"/>
              </w:rPr>
              <w:t xml:space="preserve">elecciones </w:t>
            </w:r>
            <w:r w:rsidR="006D2F97" w:rsidRPr="006D2F97">
              <w:rPr>
                <w:sz w:val="28"/>
                <w:szCs w:val="28"/>
              </w:rPr>
              <w:t xml:space="preserve">convocadas por </w:t>
            </w:r>
            <w:r w:rsidR="006D2F97">
              <w:rPr>
                <w:sz w:val="28"/>
                <w:szCs w:val="28"/>
              </w:rPr>
              <w:t>la Junta Electoral del centro con fecha de 27 de abril de 2016</w:t>
            </w:r>
            <w:r w:rsidR="006D2F97"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6876A4" w:rsidRDefault="006876A4">
      <w:pPr>
        <w:rPr>
          <w:sz w:val="24"/>
          <w:szCs w:val="24"/>
        </w:rPr>
      </w:pPr>
    </w:p>
    <w:p w:rsidR="006D2F97" w:rsidRPr="009E4663" w:rsidRDefault="009E4663">
      <w:pPr>
        <w:rPr>
          <w:sz w:val="24"/>
          <w:szCs w:val="24"/>
        </w:rPr>
      </w:pPr>
      <w:proofErr w:type="spellStart"/>
      <w:r w:rsidRPr="009E4663">
        <w:rPr>
          <w:sz w:val="24"/>
          <w:szCs w:val="24"/>
        </w:rPr>
        <w:t>Att</w:t>
      </w:r>
      <w:proofErr w:type="spellEnd"/>
      <w:r w:rsidRPr="009E4663">
        <w:rPr>
          <w:sz w:val="24"/>
          <w:szCs w:val="24"/>
        </w:rPr>
        <w:t>.: Sr. presidente de la Junta Electoral de la Escuela Politécnica Superior de Algeciras.</w:t>
      </w: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82" w:rsidRDefault="00910A82" w:rsidP="00AA6208">
      <w:pPr>
        <w:spacing w:after="0" w:line="240" w:lineRule="auto"/>
      </w:pPr>
      <w:r>
        <w:separator/>
      </w:r>
    </w:p>
  </w:endnote>
  <w:endnote w:type="continuationSeparator" w:id="0">
    <w:p w:rsidR="00910A82" w:rsidRDefault="00910A82" w:rsidP="00AA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2C" w:rsidRPr="00140C08" w:rsidRDefault="00A70474" w:rsidP="00A70474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>Según lo indicado en el acta de los acuerdos de la Junta Electoral de Centro, las candidaturas</w:t>
    </w:r>
    <w:r w:rsidR="00140C08" w:rsidRPr="00140C08">
      <w:rPr>
        <w:rFonts w:eastAsia="SimSun" w:cs="Verdana"/>
        <w:i/>
        <w:color w:val="000000"/>
        <w:lang w:eastAsia="zh-CN"/>
      </w:rPr>
      <w:t xml:space="preserve"> podrán ser presentadas</w:t>
    </w:r>
    <w:r w:rsidRPr="00140C08">
      <w:rPr>
        <w:rFonts w:eastAsia="SimSun" w:cs="Verdana"/>
        <w:i/>
        <w:color w:val="000000"/>
        <w:lang w:eastAsia="zh-CN"/>
      </w:rPr>
      <w:t xml:space="preserve"> del tres al seis de mayo de 2016 en el Registro General o en cualquiera de los Registros Auxiliares de los Campus</w:t>
    </w:r>
    <w:r w:rsidR="00140C08" w:rsidRPr="00140C08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82" w:rsidRDefault="00910A82" w:rsidP="00AA6208">
      <w:pPr>
        <w:spacing w:after="0" w:line="240" w:lineRule="auto"/>
      </w:pPr>
      <w:r>
        <w:separator/>
      </w:r>
    </w:p>
  </w:footnote>
  <w:footnote w:type="continuationSeparator" w:id="0">
    <w:p w:rsidR="00910A82" w:rsidRDefault="00910A82" w:rsidP="00AA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0" w:type="dxa"/>
      <w:tblInd w:w="-78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5"/>
      <w:gridCol w:w="200"/>
      <w:gridCol w:w="3406"/>
      <w:gridCol w:w="200"/>
      <w:gridCol w:w="3229"/>
    </w:tblGrid>
    <w:tr w:rsidR="00AA6208" w:rsidTr="00DF33FE">
      <w:trPr>
        <w:cantSplit/>
        <w:trHeight w:val="1545"/>
      </w:trPr>
      <w:tc>
        <w:tcPr>
          <w:tcW w:w="3945" w:type="dxa"/>
          <w:tcBorders>
            <w:bottom w:val="nil"/>
          </w:tcBorders>
        </w:tcPr>
        <w:p w:rsidR="00AA6208" w:rsidRDefault="00140C08" w:rsidP="00E2658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4CB9C0E" wp14:editId="522E9628">
                <wp:extent cx="1885071" cy="747760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CA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743" cy="7674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" w:type="dxa"/>
          <w:tcBorders>
            <w:bottom w:val="nil"/>
          </w:tcBorders>
        </w:tcPr>
        <w:p w:rsidR="00AA6208" w:rsidRPr="00AA6208" w:rsidRDefault="00AA6208" w:rsidP="00E265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  <w:r w:rsidRPr="00AA6208">
            <w:rPr>
              <w:b/>
              <w:noProof/>
              <w:lang w:eastAsia="es-ES"/>
            </w:rPr>
            <w:drawing>
              <wp:inline distT="0" distB="0" distL="0" distR="0" wp14:anchorId="60436AE6" wp14:editId="1568E8C0">
                <wp:extent cx="30480" cy="937260"/>
                <wp:effectExtent l="0" t="0" r="7620" b="0"/>
                <wp:docPr id="14" name="Imagen 14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tcBorders>
            <w:bottom w:val="nil"/>
          </w:tcBorders>
        </w:tcPr>
        <w:p w:rsidR="00AA6208" w:rsidRPr="00AA6208" w:rsidRDefault="00AA6208" w:rsidP="00E2658C">
          <w:pPr>
            <w:pStyle w:val="Textoencabezado"/>
            <w:rPr>
              <w:b/>
            </w:rPr>
          </w:pPr>
        </w:p>
        <w:p w:rsidR="00AA6208" w:rsidRPr="00AA6208" w:rsidRDefault="00AA6208" w:rsidP="00E2658C">
          <w:pPr>
            <w:pStyle w:val="Ttulo1"/>
            <w:rPr>
              <w:b/>
            </w:rPr>
          </w:pPr>
          <w:r w:rsidRPr="00AA6208">
            <w:rPr>
              <w:b/>
            </w:rPr>
            <w:t xml:space="preserve">Escuela Politécnica Superior de Algeciras </w:t>
          </w:r>
        </w:p>
        <w:p w:rsidR="00AA6208" w:rsidRPr="00AA6208" w:rsidRDefault="00DF33FE" w:rsidP="00E2658C">
          <w:pPr>
            <w:pStyle w:val="Ttulo1"/>
          </w:pPr>
          <w:r>
            <w:t>Junta Electoral</w:t>
          </w:r>
        </w:p>
        <w:p w:rsidR="00AA6208" w:rsidRPr="00AA6208" w:rsidRDefault="00AA6208" w:rsidP="00E2658C">
          <w:pPr>
            <w:pStyle w:val="Titulo1"/>
            <w:rPr>
              <w:b/>
            </w:rPr>
          </w:pPr>
        </w:p>
      </w:tc>
      <w:tc>
        <w:tcPr>
          <w:tcW w:w="200" w:type="dxa"/>
          <w:tcBorders>
            <w:bottom w:val="nil"/>
          </w:tcBorders>
        </w:tcPr>
        <w:p w:rsidR="00AA6208" w:rsidRDefault="00AA6208" w:rsidP="00E2658C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74B5D681" wp14:editId="7EF2FB03">
                <wp:extent cx="30480" cy="937260"/>
                <wp:effectExtent l="0" t="0" r="762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9" w:type="dxa"/>
          <w:tcBorders>
            <w:bottom w:val="nil"/>
          </w:tcBorders>
        </w:tcPr>
        <w:p w:rsidR="00AA6208" w:rsidRDefault="00AA6208" w:rsidP="00E2658C">
          <w:pPr>
            <w:pStyle w:val="Textoencabezado"/>
          </w:pPr>
        </w:p>
        <w:p w:rsidR="00AA6208" w:rsidRDefault="00AA6208" w:rsidP="00E2658C">
          <w:pPr>
            <w:pStyle w:val="Textoencabezado"/>
          </w:pPr>
          <w:r>
            <w:t>Escuela Politécnica Superior de Algeciras</w:t>
          </w:r>
        </w:p>
        <w:p w:rsidR="00AA6208" w:rsidRPr="00246619" w:rsidRDefault="00AA6208" w:rsidP="00E2658C">
          <w:pPr>
            <w:pStyle w:val="Textoencabezado"/>
          </w:pPr>
          <w:r w:rsidRPr="00321EE4">
            <w:t xml:space="preserve">Avda. </w:t>
          </w:r>
          <w:r w:rsidRPr="00246619">
            <w:t>Ramón Puyol, s/n.</w:t>
          </w:r>
        </w:p>
        <w:p w:rsidR="00AA6208" w:rsidRDefault="00AA6208" w:rsidP="00E2658C">
          <w:pPr>
            <w:pStyle w:val="Textoencabezado"/>
          </w:pPr>
          <w:r w:rsidRPr="00246619">
            <w:t>11202. Algeciras (Cádiz)</w:t>
          </w:r>
          <w:r>
            <w:t>.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Tel. 956028070</w:t>
          </w:r>
          <w:r w:rsidRPr="00321EE4">
            <w:rPr>
              <w:lang w:val="de-DE"/>
            </w:rPr>
            <w:t xml:space="preserve"> / 9560</w:t>
          </w:r>
          <w:r>
            <w:rPr>
              <w:lang w:val="de-DE"/>
            </w:rPr>
            <w:t>28000</w:t>
          </w:r>
        </w:p>
        <w:p w:rsidR="00AA6208" w:rsidRPr="00321EE4" w:rsidRDefault="00AA6208" w:rsidP="00E2658C">
          <w:pPr>
            <w:pStyle w:val="Textoencabezado"/>
            <w:rPr>
              <w:lang w:val="de-DE"/>
            </w:rPr>
          </w:pPr>
          <w:r>
            <w:rPr>
              <w:lang w:val="de-DE"/>
            </w:rPr>
            <w:t>http://www.epsalgeciras.uca.es</w:t>
          </w:r>
        </w:p>
        <w:p w:rsidR="00AA6208" w:rsidRDefault="00A23F38" w:rsidP="00E2658C">
          <w:pPr>
            <w:pStyle w:val="Textoencabezado"/>
          </w:pPr>
          <w:r>
            <w:t>secretario.epsa</w:t>
          </w:r>
          <w:r w:rsidR="00AA6208">
            <w:t>@uca.es</w:t>
          </w: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btdzkUKBr3lv8aaVJmlHUhy3RYkJcHwYAwJyqVHHQBa3oMJ2nW3JQqK/yB6my854TQbb4XacuHiJ/b1m/1tbw==" w:salt="GSsIMIOJCNEIoMPaIriBv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40C08"/>
    <w:rsid w:val="00142552"/>
    <w:rsid w:val="002C402F"/>
    <w:rsid w:val="00370E48"/>
    <w:rsid w:val="00411DE7"/>
    <w:rsid w:val="0043313C"/>
    <w:rsid w:val="00454D1E"/>
    <w:rsid w:val="004D1671"/>
    <w:rsid w:val="00516E96"/>
    <w:rsid w:val="005B3285"/>
    <w:rsid w:val="006613AD"/>
    <w:rsid w:val="006764FC"/>
    <w:rsid w:val="006876A4"/>
    <w:rsid w:val="006D2F97"/>
    <w:rsid w:val="0071743D"/>
    <w:rsid w:val="008F28E3"/>
    <w:rsid w:val="00910A82"/>
    <w:rsid w:val="00966742"/>
    <w:rsid w:val="009B2230"/>
    <w:rsid w:val="009E4663"/>
    <w:rsid w:val="00A033E3"/>
    <w:rsid w:val="00A057B2"/>
    <w:rsid w:val="00A23F38"/>
    <w:rsid w:val="00A4498D"/>
    <w:rsid w:val="00A6689F"/>
    <w:rsid w:val="00A70474"/>
    <w:rsid w:val="00A97961"/>
    <w:rsid w:val="00AA6208"/>
    <w:rsid w:val="00BA688B"/>
    <w:rsid w:val="00BB50CA"/>
    <w:rsid w:val="00C75C32"/>
    <w:rsid w:val="00CB6412"/>
    <w:rsid w:val="00D418FC"/>
    <w:rsid w:val="00DB5ECD"/>
    <w:rsid w:val="00DD0C16"/>
    <w:rsid w:val="00DF33FE"/>
    <w:rsid w:val="00E22B94"/>
    <w:rsid w:val="00F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E57A32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E57A32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E57A32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CE4F06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C16B2B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C16B2B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C16B2B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C16B2B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A6966EC40224ED587933F65F244A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D477-01C3-4A8E-92FD-B679A3D56C5C}"/>
      </w:docPartPr>
      <w:docPartBody>
        <w:p w:rsidR="00000000" w:rsidRDefault="00AB1F57" w:rsidP="00AB1F57">
          <w:pPr>
            <w:pStyle w:val="FA6966EC40224ED587933F65F244A098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874D8"/>
    <w:rsid w:val="004F299F"/>
    <w:rsid w:val="005E0A45"/>
    <w:rsid w:val="006B663D"/>
    <w:rsid w:val="006C2881"/>
    <w:rsid w:val="00AB1F57"/>
    <w:rsid w:val="00B83B1C"/>
    <w:rsid w:val="00C16B2B"/>
    <w:rsid w:val="00C17355"/>
    <w:rsid w:val="00CE4F06"/>
    <w:rsid w:val="00E57A32"/>
    <w:rsid w:val="00F575CF"/>
    <w:rsid w:val="00F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1F57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  <w:style w:type="paragraph" w:customStyle="1" w:styleId="50DCBA13861B460C83C74C438A95032B">
    <w:name w:val="50DCBA13861B460C83C74C438A95032B"/>
    <w:rsid w:val="00AB1F57"/>
  </w:style>
  <w:style w:type="paragraph" w:customStyle="1" w:styleId="DBB949CC3EC444F784032F12CFF154A0">
    <w:name w:val="DBB949CC3EC444F784032F12CFF154A0"/>
    <w:rsid w:val="00AB1F57"/>
  </w:style>
  <w:style w:type="paragraph" w:customStyle="1" w:styleId="227A585031CD49CCB3639EAFF7E1525F">
    <w:name w:val="227A585031CD49CCB3639EAFF7E1525F"/>
    <w:rsid w:val="00AB1F57"/>
  </w:style>
  <w:style w:type="paragraph" w:customStyle="1" w:styleId="FA6966EC40224ED587933F65F244A098">
    <w:name w:val="FA6966EC40224ED587933F65F244A098"/>
    <w:rsid w:val="00AB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Sales</cp:lastModifiedBy>
  <cp:revision>3</cp:revision>
  <dcterms:created xsi:type="dcterms:W3CDTF">2016-05-01T12:47:00Z</dcterms:created>
  <dcterms:modified xsi:type="dcterms:W3CDTF">2016-05-01T12:48:00Z</dcterms:modified>
</cp:coreProperties>
</file>